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1861C" w14:textId="7E2C231F" w:rsidR="004B36ED" w:rsidRDefault="00000000">
      <w:pPr>
        <w:pStyle w:val="a3"/>
        <w:spacing w:line="312" w:lineRule="auto"/>
      </w:pPr>
      <w:r>
        <w:rPr>
          <w:noProof/>
        </w:rPr>
        <w:pict w14:anchorId="423028E0">
          <v:shapetype id="_x0000_t202" coordsize="21600,21600" o:spt="202" path="m,l,21600r21600,l21600,xe">
            <v:stroke joinstyle="miter"/>
            <v:path gradientshapeok="t" o:connecttype="rect"/>
          </v:shapetype>
          <v:shape id="텍스트 상자 2" o:spid="_x0000_s1026" type="#_x0000_t202" style="position:absolute;left:0;text-align:left;margin-left:0;margin-top:14.5pt;width:477.6pt;height:41.7pt;z-index:251659264;visibility:visible;mso-height-percent:200;mso-wrap-distance-left:9pt;mso-wrap-distance-top:3.6pt;mso-wrap-distance-right:9pt;mso-wrap-distance-bottom:3.6pt;mso-position-horizontal:center;mso-position-horizontal-relative:text;mso-position-vertical:absolute;mso-position-vertical-relative:text;mso-height-percent:200;mso-width-relative:margin;mso-height-relative:margin;v-text-anchor:top" fillcolor="#d8d8d8 [2732]">
            <v:textbox style="mso-fit-shape-to-text:t">
              <w:txbxContent>
                <w:p w14:paraId="21FE9CFC" w14:textId="3384661D" w:rsidR="002842A3" w:rsidRPr="00181060" w:rsidRDefault="002842A3" w:rsidP="00181060">
                  <w:pPr>
                    <w:pStyle w:val="a3"/>
                    <w:spacing w:line="312" w:lineRule="auto"/>
                    <w:jc w:val="distribute"/>
                    <w:rPr>
                      <w:rFonts w:ascii="HY견고딕" w:eastAsia="HY견고딕"/>
                      <w:b/>
                      <w:sz w:val="28"/>
                      <w:szCs w:val="20"/>
                      <w:shd w:val="clear" w:color="auto" w:fill="D9D9D9" w:themeFill="background1" w:themeFillShade="D9"/>
                    </w:rPr>
                  </w:pPr>
                  <w:r w:rsidRPr="002842A3">
                    <w:rPr>
                      <w:rFonts w:ascii="HY견고딕" w:eastAsia="HY견고딕" w:hint="eastAsia"/>
                      <w:b/>
                      <w:sz w:val="28"/>
                      <w:szCs w:val="20"/>
                      <w:shd w:val="clear" w:color="auto" w:fill="D9D9D9" w:themeFill="background1" w:themeFillShade="D9"/>
                    </w:rPr>
                    <w:t xml:space="preserve">2024 글로벌 </w:t>
                  </w:r>
                  <w:proofErr w:type="spellStart"/>
                  <w:r w:rsidRPr="002842A3">
                    <w:rPr>
                      <w:rFonts w:ascii="HY견고딕" w:eastAsia="HY견고딕" w:hint="eastAsia"/>
                      <w:b/>
                      <w:sz w:val="28"/>
                      <w:szCs w:val="20"/>
                      <w:shd w:val="clear" w:color="auto" w:fill="D9D9D9" w:themeFill="background1" w:themeFillShade="D9"/>
                    </w:rPr>
                    <w:t>소재·부품·장비</w:t>
                  </w:r>
                  <w:proofErr w:type="spellEnd"/>
                  <w:r w:rsidRPr="002842A3">
                    <w:rPr>
                      <w:rFonts w:ascii="HY견고딕" w:eastAsia="HY견고딕" w:hint="eastAsia"/>
                      <w:b/>
                      <w:sz w:val="28"/>
                      <w:szCs w:val="20"/>
                      <w:shd w:val="clear" w:color="auto" w:fill="D9D9D9" w:themeFill="background1" w:themeFillShade="D9"/>
                    </w:rPr>
                    <w:t xml:space="preserve"> </w:t>
                  </w:r>
                  <w:proofErr w:type="spellStart"/>
                  <w:r w:rsidRPr="002842A3">
                    <w:rPr>
                      <w:rFonts w:ascii="HY견고딕" w:eastAsia="HY견고딕" w:hint="eastAsia"/>
                      <w:b/>
                      <w:sz w:val="28"/>
                      <w:szCs w:val="20"/>
                      <w:shd w:val="clear" w:color="auto" w:fill="D9D9D9" w:themeFill="background1" w:themeFillShade="D9"/>
                    </w:rPr>
                    <w:t>테크페어</w:t>
                  </w:r>
                  <w:proofErr w:type="spellEnd"/>
                  <w:r w:rsidRPr="002842A3">
                    <w:rPr>
                      <w:rFonts w:ascii="HY견고딕" w:eastAsia="HY견고딕" w:hint="eastAsia"/>
                      <w:b/>
                      <w:sz w:val="28"/>
                      <w:szCs w:val="20"/>
                      <w:shd w:val="clear" w:color="auto" w:fill="D9D9D9" w:themeFill="background1" w:themeFillShade="D9"/>
                    </w:rPr>
                    <w:t xml:space="preserve"> 기술이전 </w:t>
                  </w:r>
                  <w:proofErr w:type="spellStart"/>
                  <w:r w:rsidRPr="002842A3">
                    <w:rPr>
                      <w:rFonts w:ascii="HY견고딕" w:eastAsia="HY견고딕" w:hint="eastAsia"/>
                      <w:b/>
                      <w:sz w:val="28"/>
                      <w:szCs w:val="20"/>
                      <w:shd w:val="clear" w:color="auto" w:fill="D9D9D9" w:themeFill="background1" w:themeFillShade="D9"/>
                    </w:rPr>
                    <w:t>상담회</w:t>
                  </w:r>
                  <w:proofErr w:type="spellEnd"/>
                  <w:r w:rsidRPr="002842A3">
                    <w:rPr>
                      <w:rFonts w:ascii="HY견고딕" w:eastAsia="HY견고딕" w:hint="eastAsia"/>
                      <w:b/>
                      <w:sz w:val="28"/>
                      <w:szCs w:val="20"/>
                      <w:shd w:val="clear" w:color="auto" w:fill="D9D9D9" w:themeFill="background1" w:themeFillShade="D9"/>
                    </w:rPr>
                    <w:t xml:space="preserve"> 신청서</w:t>
                  </w:r>
                </w:p>
              </w:txbxContent>
            </v:textbox>
            <w10:wrap type="square"/>
          </v:shape>
        </w:pict>
      </w:r>
      <w:r w:rsidR="002842A3">
        <w:rPr>
          <w:rFonts w:ascii="맑은 고딕"/>
          <w:b/>
          <w:sz w:val="30"/>
        </w:rPr>
        <w:t>□</w:t>
      </w:r>
      <w:r w:rsidR="002842A3">
        <w:rPr>
          <w:rFonts w:ascii="맑은 고딕" w:eastAsia="맑은 고딕"/>
          <w:b/>
          <w:sz w:val="30"/>
        </w:rPr>
        <w:t xml:space="preserve"> 참가자 정보</w:t>
      </w:r>
    </w:p>
    <w:tbl>
      <w:tblPr>
        <w:tblOverlap w:val="never"/>
        <w:tblW w:w="963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58"/>
        <w:gridCol w:w="1136"/>
        <w:gridCol w:w="2000"/>
        <w:gridCol w:w="1515"/>
        <w:gridCol w:w="3330"/>
      </w:tblGrid>
      <w:tr w:rsidR="004B36ED" w14:paraId="6C5444F6" w14:textId="77777777" w:rsidTr="00181060">
        <w:trPr>
          <w:trHeight w:val="390"/>
        </w:trPr>
        <w:tc>
          <w:tcPr>
            <w:tcW w:w="1658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C2D224" w14:textId="77777777" w:rsidR="004B36ED" w:rsidRPr="00181060" w:rsidRDefault="00000000">
            <w:pPr>
              <w:pStyle w:val="a3"/>
              <w:wordWrap/>
              <w:spacing w:line="312" w:lineRule="auto"/>
              <w:jc w:val="center"/>
              <w:rPr>
                <w:szCs w:val="20"/>
              </w:rPr>
            </w:pPr>
            <w:r w:rsidRPr="00181060">
              <w:rPr>
                <w:rFonts w:eastAsia="맑은 고딕"/>
                <w:b/>
                <w:szCs w:val="20"/>
              </w:rPr>
              <w:t>기업명</w:t>
            </w:r>
          </w:p>
        </w:tc>
        <w:tc>
          <w:tcPr>
            <w:tcW w:w="3136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046D1F" w14:textId="77777777" w:rsidR="004B36ED" w:rsidRPr="00181060" w:rsidRDefault="004B36ED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zCs w:val="20"/>
              </w:rPr>
            </w:pPr>
          </w:p>
        </w:tc>
        <w:tc>
          <w:tcPr>
            <w:tcW w:w="151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DB0107" w14:textId="77777777" w:rsidR="004B36ED" w:rsidRPr="00181060" w:rsidRDefault="00000000">
            <w:pPr>
              <w:pStyle w:val="a3"/>
              <w:wordWrap/>
              <w:spacing w:line="312" w:lineRule="auto"/>
              <w:jc w:val="center"/>
              <w:rPr>
                <w:szCs w:val="20"/>
              </w:rPr>
            </w:pPr>
            <w:r w:rsidRPr="00181060">
              <w:rPr>
                <w:rFonts w:eastAsia="맑은 고딕"/>
                <w:b/>
                <w:szCs w:val="20"/>
              </w:rPr>
              <w:t>대표자</w:t>
            </w:r>
          </w:p>
        </w:tc>
        <w:tc>
          <w:tcPr>
            <w:tcW w:w="333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9C316F4" w14:textId="77777777" w:rsidR="004B36ED" w:rsidRDefault="004B36ED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</w:rPr>
            </w:pPr>
          </w:p>
        </w:tc>
      </w:tr>
      <w:tr w:rsidR="004B36ED" w14:paraId="43C38B1D" w14:textId="77777777" w:rsidTr="00181060">
        <w:trPr>
          <w:trHeight w:val="390"/>
        </w:trPr>
        <w:tc>
          <w:tcPr>
            <w:tcW w:w="165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E685A7" w14:textId="77777777" w:rsidR="004B36ED" w:rsidRPr="00181060" w:rsidRDefault="00000000">
            <w:pPr>
              <w:pStyle w:val="a3"/>
              <w:wordWrap/>
              <w:spacing w:line="312" w:lineRule="auto"/>
              <w:jc w:val="center"/>
              <w:rPr>
                <w:szCs w:val="20"/>
              </w:rPr>
            </w:pPr>
            <w:r w:rsidRPr="00181060">
              <w:rPr>
                <w:rFonts w:eastAsia="맑은 고딕"/>
                <w:b/>
                <w:szCs w:val="20"/>
              </w:rPr>
              <w:t>사업자등록번호</w:t>
            </w:r>
          </w:p>
        </w:tc>
        <w:tc>
          <w:tcPr>
            <w:tcW w:w="31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A25446" w14:textId="77777777" w:rsidR="004B36ED" w:rsidRPr="00181060" w:rsidRDefault="004B36ED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zCs w:val="20"/>
              </w:rPr>
            </w:pPr>
          </w:p>
        </w:tc>
        <w:tc>
          <w:tcPr>
            <w:tcW w:w="1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87DDF8" w14:textId="77777777" w:rsidR="004B36ED" w:rsidRPr="00181060" w:rsidRDefault="00000000">
            <w:pPr>
              <w:pStyle w:val="a3"/>
              <w:wordWrap/>
              <w:spacing w:line="312" w:lineRule="auto"/>
              <w:jc w:val="center"/>
              <w:rPr>
                <w:szCs w:val="20"/>
              </w:rPr>
            </w:pPr>
            <w:r w:rsidRPr="00181060">
              <w:rPr>
                <w:rFonts w:eastAsia="맑은 고딕"/>
                <w:b/>
                <w:szCs w:val="20"/>
              </w:rPr>
              <w:t>주소</w:t>
            </w:r>
          </w:p>
        </w:tc>
        <w:tc>
          <w:tcPr>
            <w:tcW w:w="3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65B3316" w14:textId="77777777" w:rsidR="004B36ED" w:rsidRDefault="004B36ED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</w:rPr>
            </w:pPr>
          </w:p>
        </w:tc>
      </w:tr>
      <w:tr w:rsidR="004B36ED" w14:paraId="1673C64D" w14:textId="77777777" w:rsidTr="00181060">
        <w:trPr>
          <w:trHeight w:val="390"/>
        </w:trPr>
        <w:tc>
          <w:tcPr>
            <w:tcW w:w="165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BCB33F" w14:textId="77777777" w:rsidR="004B36ED" w:rsidRPr="00181060" w:rsidRDefault="00000000">
            <w:pPr>
              <w:pStyle w:val="a3"/>
              <w:wordWrap/>
              <w:spacing w:line="312" w:lineRule="auto"/>
              <w:jc w:val="center"/>
              <w:rPr>
                <w:szCs w:val="20"/>
              </w:rPr>
            </w:pPr>
            <w:r w:rsidRPr="00181060">
              <w:rPr>
                <w:rFonts w:eastAsia="맑은 고딕"/>
                <w:b/>
                <w:szCs w:val="20"/>
              </w:rPr>
              <w:t>업종</w:t>
            </w:r>
          </w:p>
        </w:tc>
        <w:tc>
          <w:tcPr>
            <w:tcW w:w="31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355E50" w14:textId="77777777" w:rsidR="004B36ED" w:rsidRPr="00181060" w:rsidRDefault="004B36ED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zCs w:val="20"/>
              </w:rPr>
            </w:pPr>
          </w:p>
        </w:tc>
        <w:tc>
          <w:tcPr>
            <w:tcW w:w="15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700884" w14:textId="77777777" w:rsidR="004B36ED" w:rsidRPr="00181060" w:rsidRDefault="00000000">
            <w:pPr>
              <w:pStyle w:val="a3"/>
              <w:wordWrap/>
              <w:spacing w:line="312" w:lineRule="auto"/>
              <w:jc w:val="center"/>
              <w:rPr>
                <w:szCs w:val="20"/>
              </w:rPr>
            </w:pPr>
            <w:r w:rsidRPr="00181060">
              <w:rPr>
                <w:rFonts w:eastAsia="맑은 고딕"/>
                <w:b/>
                <w:szCs w:val="20"/>
              </w:rPr>
              <w:t>주요생산품</w:t>
            </w:r>
          </w:p>
        </w:tc>
        <w:tc>
          <w:tcPr>
            <w:tcW w:w="3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403878C" w14:textId="77777777" w:rsidR="004B36ED" w:rsidRDefault="004B36ED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</w:rPr>
            </w:pPr>
          </w:p>
        </w:tc>
      </w:tr>
      <w:tr w:rsidR="004B36ED" w14:paraId="3AB5BC38" w14:textId="77777777" w:rsidTr="00181060">
        <w:trPr>
          <w:trHeight w:val="390"/>
        </w:trPr>
        <w:tc>
          <w:tcPr>
            <w:tcW w:w="1658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28B338A" w14:textId="77777777" w:rsidR="004B36ED" w:rsidRPr="00181060" w:rsidRDefault="00000000">
            <w:pPr>
              <w:pStyle w:val="a3"/>
              <w:wordWrap/>
              <w:spacing w:line="312" w:lineRule="auto"/>
              <w:jc w:val="center"/>
              <w:rPr>
                <w:szCs w:val="20"/>
              </w:rPr>
            </w:pPr>
            <w:r w:rsidRPr="00181060">
              <w:rPr>
                <w:rFonts w:eastAsia="맑은 고딕"/>
                <w:b/>
                <w:szCs w:val="20"/>
              </w:rPr>
              <w:t>매출액</w:t>
            </w:r>
          </w:p>
        </w:tc>
        <w:tc>
          <w:tcPr>
            <w:tcW w:w="3136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1451E7B" w14:textId="77777777" w:rsidR="004B36ED" w:rsidRPr="00181060" w:rsidRDefault="004B36ED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zCs w:val="20"/>
              </w:rPr>
            </w:pPr>
          </w:p>
        </w:tc>
        <w:tc>
          <w:tcPr>
            <w:tcW w:w="151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3AF3D82" w14:textId="77777777" w:rsidR="004B36ED" w:rsidRPr="00181060" w:rsidRDefault="00000000">
            <w:pPr>
              <w:pStyle w:val="a3"/>
              <w:wordWrap/>
              <w:spacing w:line="312" w:lineRule="auto"/>
              <w:jc w:val="center"/>
              <w:rPr>
                <w:szCs w:val="20"/>
              </w:rPr>
            </w:pPr>
            <w:r w:rsidRPr="00181060">
              <w:rPr>
                <w:rFonts w:ascii="맑은 고딕" w:eastAsia="맑은 고딕"/>
                <w:b/>
                <w:szCs w:val="20"/>
              </w:rPr>
              <w:t>직원 수</w:t>
            </w:r>
          </w:p>
        </w:tc>
        <w:tc>
          <w:tcPr>
            <w:tcW w:w="333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4D7827C" w14:textId="77777777" w:rsidR="004B36ED" w:rsidRDefault="004B36ED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</w:rPr>
            </w:pPr>
          </w:p>
        </w:tc>
      </w:tr>
      <w:tr w:rsidR="004B36ED" w14:paraId="6DFCBC86" w14:textId="77777777" w:rsidTr="00181060">
        <w:trPr>
          <w:trHeight w:val="432"/>
        </w:trPr>
        <w:tc>
          <w:tcPr>
            <w:tcW w:w="165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9027CC5" w14:textId="77777777" w:rsidR="004B36ED" w:rsidRPr="00181060" w:rsidRDefault="00000000">
            <w:pPr>
              <w:pStyle w:val="a3"/>
              <w:wordWrap/>
              <w:spacing w:line="312" w:lineRule="auto"/>
              <w:jc w:val="center"/>
              <w:rPr>
                <w:sz w:val="18"/>
                <w:szCs w:val="20"/>
              </w:rPr>
            </w:pPr>
            <w:r w:rsidRPr="00181060">
              <w:rPr>
                <w:rFonts w:ascii="맑은 고딕" w:eastAsia="맑은 고딕"/>
                <w:b/>
                <w:szCs w:val="20"/>
              </w:rPr>
              <w:t>담당자 연락처</w:t>
            </w:r>
          </w:p>
          <w:p w14:paraId="1F7975E6" w14:textId="77777777" w:rsidR="004B36ED" w:rsidRDefault="00000000" w:rsidP="0018106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16"/>
              </w:rPr>
              <w:t xml:space="preserve">*하단 개인정보 </w:t>
            </w:r>
          </w:p>
          <w:p w14:paraId="11ACB45A" w14:textId="77777777" w:rsidR="004B36ED" w:rsidRDefault="00000000" w:rsidP="0018106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16"/>
              </w:rPr>
              <w:t xml:space="preserve">  활용 동의 작성</w:t>
            </w:r>
          </w:p>
        </w:tc>
        <w:tc>
          <w:tcPr>
            <w:tcW w:w="1136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298F923A" w14:textId="77777777" w:rsidR="004B36ED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</w:rPr>
              <w:t>성명</w:t>
            </w:r>
          </w:p>
        </w:tc>
        <w:tc>
          <w:tcPr>
            <w:tcW w:w="2000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03E97106" w14:textId="77777777" w:rsidR="004B36ED" w:rsidRDefault="004B36ED">
            <w:pPr>
              <w:pStyle w:val="a3"/>
              <w:wordWrap/>
              <w:spacing w:line="312" w:lineRule="auto"/>
              <w:ind w:left="100"/>
              <w:jc w:val="left"/>
              <w:rPr>
                <w:rFonts w:ascii="맑은 고딕" w:eastAsia="맑은 고딕"/>
                <w:sz w:val="18"/>
              </w:rPr>
            </w:pPr>
          </w:p>
        </w:tc>
        <w:tc>
          <w:tcPr>
            <w:tcW w:w="1515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DA19E44" w14:textId="77777777" w:rsidR="004B36ED" w:rsidRDefault="00000000">
            <w:pPr>
              <w:pStyle w:val="a3"/>
              <w:wordWrap/>
              <w:spacing w:line="360" w:lineRule="auto"/>
              <w:jc w:val="center"/>
            </w:pPr>
            <w:r w:rsidRPr="00181060">
              <w:rPr>
                <w:rFonts w:eastAsia="맑은 고딕"/>
                <w:b/>
                <w:szCs w:val="20"/>
              </w:rPr>
              <w:t>연락처</w:t>
            </w:r>
          </w:p>
        </w:tc>
        <w:tc>
          <w:tcPr>
            <w:tcW w:w="3330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C415B30" w14:textId="77777777" w:rsidR="004B36ED" w:rsidRDefault="00000000" w:rsidP="00181060">
            <w:pPr>
              <w:pStyle w:val="a3"/>
              <w:wordWrap/>
              <w:spacing w:line="180" w:lineRule="auto"/>
              <w:ind w:left="62"/>
              <w:jc w:val="left"/>
            </w:pPr>
            <w:r>
              <w:rPr>
                <w:rFonts w:ascii="맑은 고딕" w:eastAsia="맑은 고딕"/>
              </w:rPr>
              <w:t>전화번호:</w:t>
            </w:r>
          </w:p>
          <w:p w14:paraId="62541B06" w14:textId="77777777" w:rsidR="004B36ED" w:rsidRDefault="00000000" w:rsidP="00181060">
            <w:pPr>
              <w:pStyle w:val="a3"/>
              <w:wordWrap/>
              <w:spacing w:line="180" w:lineRule="auto"/>
              <w:ind w:left="62"/>
              <w:jc w:val="left"/>
            </w:pPr>
            <w:r>
              <w:rPr>
                <w:rFonts w:ascii="맑은 고딕" w:eastAsia="맑은 고딕"/>
              </w:rPr>
              <w:t xml:space="preserve">휴대폰번호: </w:t>
            </w:r>
          </w:p>
          <w:p w14:paraId="4F9DA62C" w14:textId="77777777" w:rsidR="004B36ED" w:rsidRDefault="00000000" w:rsidP="00181060">
            <w:pPr>
              <w:pStyle w:val="a3"/>
              <w:wordWrap/>
              <w:spacing w:line="180" w:lineRule="auto"/>
              <w:ind w:left="62"/>
              <w:jc w:val="left"/>
            </w:pPr>
            <w:r>
              <w:rPr>
                <w:rFonts w:ascii="맑은 고딕" w:eastAsia="맑은 고딕"/>
              </w:rPr>
              <w:t>이메일:</w:t>
            </w:r>
          </w:p>
        </w:tc>
      </w:tr>
      <w:tr w:rsidR="004B36ED" w14:paraId="77ACDBCA" w14:textId="77777777" w:rsidTr="00181060">
        <w:trPr>
          <w:trHeight w:val="536"/>
        </w:trPr>
        <w:tc>
          <w:tcPr>
            <w:tcW w:w="1658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13D95904" w14:textId="77777777" w:rsidR="004B36ED" w:rsidRDefault="004B36ED">
            <w:pPr>
              <w:pStyle w:val="a3"/>
            </w:pPr>
          </w:p>
        </w:tc>
        <w:tc>
          <w:tcPr>
            <w:tcW w:w="1136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438BD81" w14:textId="77777777" w:rsidR="004B36ED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spacing w:val="-2"/>
              </w:rPr>
              <w:t>부서/직위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FCAC98A" w14:textId="77777777" w:rsidR="004B36ED" w:rsidRDefault="004B36ED">
            <w:pPr>
              <w:pStyle w:val="a3"/>
              <w:wordWrap/>
              <w:spacing w:line="312" w:lineRule="auto"/>
              <w:ind w:left="100"/>
              <w:jc w:val="left"/>
              <w:rPr>
                <w:rFonts w:ascii="맑은 고딕" w:eastAsia="맑은 고딕"/>
                <w:sz w:val="18"/>
              </w:rPr>
            </w:pPr>
          </w:p>
        </w:tc>
        <w:tc>
          <w:tcPr>
            <w:tcW w:w="1515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01A29E82" w14:textId="77777777" w:rsidR="004B36ED" w:rsidRDefault="004B36ED">
            <w:pPr>
              <w:pStyle w:val="a3"/>
            </w:pPr>
          </w:p>
        </w:tc>
        <w:tc>
          <w:tcPr>
            <w:tcW w:w="3330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14:paraId="56A79FDE" w14:textId="77777777" w:rsidR="004B36ED" w:rsidRDefault="004B36ED">
            <w:pPr>
              <w:pStyle w:val="a3"/>
            </w:pPr>
          </w:p>
        </w:tc>
      </w:tr>
    </w:tbl>
    <w:p w14:paraId="602EA4C6" w14:textId="77777777" w:rsidR="004B36ED" w:rsidRDefault="00000000" w:rsidP="00181060">
      <w:pPr>
        <w:pStyle w:val="a3"/>
        <w:pBdr>
          <w:top w:val="none" w:sz="2" w:space="13" w:color="000000"/>
        </w:pBdr>
      </w:pPr>
      <w:r>
        <w:rPr>
          <w:rFonts w:ascii="맑은 고딕"/>
          <w:b/>
          <w:sz w:val="28"/>
        </w:rPr>
        <w:t>□</w:t>
      </w:r>
      <w:r>
        <w:rPr>
          <w:rFonts w:ascii="맑은 고딕" w:eastAsia="맑은 고딕"/>
          <w:b/>
          <w:sz w:val="28"/>
        </w:rPr>
        <w:t xml:space="preserve"> </w:t>
      </w:r>
      <w:proofErr w:type="spellStart"/>
      <w:r>
        <w:rPr>
          <w:rFonts w:ascii="맑은 고딕" w:eastAsia="맑은 고딕"/>
          <w:b/>
          <w:sz w:val="28"/>
        </w:rPr>
        <w:t>상담회</w:t>
      </w:r>
      <w:proofErr w:type="spellEnd"/>
      <w:r>
        <w:rPr>
          <w:rFonts w:ascii="맑은 고딕" w:eastAsia="맑은 고딕"/>
          <w:b/>
          <w:sz w:val="28"/>
        </w:rPr>
        <w:t xml:space="preserve"> 신청 기술 </w:t>
      </w:r>
      <w:r>
        <w:rPr>
          <w:rFonts w:ascii="맑은 고딕"/>
          <w:i/>
          <w:sz w:val="26"/>
        </w:rPr>
        <w:t>(</w:t>
      </w:r>
      <w:r>
        <w:rPr>
          <w:rFonts w:ascii="맑은 고딕" w:eastAsia="맑은 고딕"/>
          <w:i/>
        </w:rPr>
        <w:t>첨부된 기술 리스트와 기술 소개서를 참고하여 최대 작성)</w:t>
      </w:r>
      <w:r>
        <w:rPr>
          <w:rFonts w:ascii="맑은 고딕"/>
          <w:i/>
          <w:color w:val="0000FF"/>
        </w:rPr>
        <w:t xml:space="preserve"> </w:t>
      </w:r>
    </w:p>
    <w:tbl>
      <w:tblPr>
        <w:tblOverlap w:val="never"/>
        <w:tblW w:w="967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"/>
        <w:gridCol w:w="1533"/>
        <w:gridCol w:w="1485"/>
        <w:gridCol w:w="1256"/>
        <w:gridCol w:w="4945"/>
      </w:tblGrid>
      <w:tr w:rsidR="004B36ED" w14:paraId="1BDDF693" w14:textId="77777777" w:rsidTr="00181060">
        <w:trPr>
          <w:trHeight w:val="446"/>
        </w:trPr>
        <w:tc>
          <w:tcPr>
            <w:tcW w:w="45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4199E" w14:textId="77777777" w:rsidR="004B36ED" w:rsidRPr="00181060" w:rsidRDefault="00000000">
            <w:pPr>
              <w:pStyle w:val="a3"/>
              <w:wordWrap/>
              <w:spacing w:line="312" w:lineRule="auto"/>
              <w:jc w:val="center"/>
              <w:rPr>
                <w:szCs w:val="20"/>
              </w:rPr>
            </w:pPr>
            <w:r w:rsidRPr="00181060">
              <w:rPr>
                <w:rFonts w:ascii="맑은 고딕"/>
                <w:b/>
                <w:szCs w:val="20"/>
              </w:rPr>
              <w:t>No.</w:t>
            </w:r>
          </w:p>
        </w:tc>
        <w:tc>
          <w:tcPr>
            <w:tcW w:w="153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7AC80" w14:textId="77777777" w:rsidR="004B36ED" w:rsidRPr="00181060" w:rsidRDefault="00000000">
            <w:pPr>
              <w:pStyle w:val="a3"/>
              <w:wordWrap/>
              <w:spacing w:line="312" w:lineRule="auto"/>
              <w:jc w:val="center"/>
              <w:rPr>
                <w:szCs w:val="20"/>
              </w:rPr>
            </w:pPr>
            <w:r w:rsidRPr="00181060">
              <w:rPr>
                <w:rFonts w:eastAsia="맑은 고딕"/>
                <w:b/>
                <w:szCs w:val="20"/>
              </w:rPr>
              <w:t>기관명</w:t>
            </w:r>
          </w:p>
        </w:tc>
        <w:tc>
          <w:tcPr>
            <w:tcW w:w="148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165C4" w14:textId="77777777" w:rsidR="004B36ED" w:rsidRPr="00181060" w:rsidRDefault="00000000">
            <w:pPr>
              <w:pStyle w:val="a3"/>
              <w:wordWrap/>
              <w:spacing w:line="312" w:lineRule="auto"/>
              <w:jc w:val="center"/>
              <w:rPr>
                <w:szCs w:val="20"/>
              </w:rPr>
            </w:pPr>
            <w:r w:rsidRPr="00181060">
              <w:rPr>
                <w:rFonts w:eastAsia="맑은 고딕"/>
                <w:b/>
                <w:szCs w:val="20"/>
              </w:rPr>
              <w:t>기술분야</w:t>
            </w:r>
          </w:p>
        </w:tc>
        <w:tc>
          <w:tcPr>
            <w:tcW w:w="125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A040B" w14:textId="77777777" w:rsidR="004B36ED" w:rsidRPr="00181060" w:rsidRDefault="00000000">
            <w:pPr>
              <w:pStyle w:val="a3"/>
              <w:wordWrap/>
              <w:spacing w:line="312" w:lineRule="auto"/>
              <w:jc w:val="center"/>
              <w:rPr>
                <w:szCs w:val="20"/>
              </w:rPr>
            </w:pPr>
            <w:r w:rsidRPr="00181060">
              <w:rPr>
                <w:rFonts w:eastAsia="맑은 고딕"/>
                <w:b/>
                <w:szCs w:val="20"/>
              </w:rPr>
              <w:t>기술번호</w:t>
            </w:r>
          </w:p>
        </w:tc>
        <w:tc>
          <w:tcPr>
            <w:tcW w:w="494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3359ECCB" w14:textId="77777777" w:rsidR="004B36ED" w:rsidRPr="00181060" w:rsidRDefault="00000000">
            <w:pPr>
              <w:pStyle w:val="a3"/>
              <w:wordWrap/>
              <w:spacing w:line="312" w:lineRule="auto"/>
              <w:jc w:val="center"/>
              <w:rPr>
                <w:szCs w:val="20"/>
              </w:rPr>
            </w:pPr>
            <w:proofErr w:type="spellStart"/>
            <w:r w:rsidRPr="00181060">
              <w:rPr>
                <w:rFonts w:eastAsia="맑은 고딕"/>
                <w:b/>
                <w:szCs w:val="20"/>
              </w:rPr>
              <w:t>기술명</w:t>
            </w:r>
            <w:proofErr w:type="spellEnd"/>
          </w:p>
        </w:tc>
      </w:tr>
      <w:tr w:rsidR="004B36ED" w14:paraId="73CEB943" w14:textId="77777777" w:rsidTr="00181060">
        <w:trPr>
          <w:trHeight w:val="394"/>
        </w:trPr>
        <w:tc>
          <w:tcPr>
            <w:tcW w:w="45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91C2D" w14:textId="77777777" w:rsidR="004B36ED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/>
                <w:sz w:val="24"/>
              </w:rPr>
              <w:t>1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ABBB8" w14:textId="77777777" w:rsidR="004B36ED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color w:val="A6A6A6"/>
              </w:rPr>
              <w:t>한국화학연구원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065B9" w14:textId="77777777" w:rsidR="004B36ED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color w:val="A6A6A6"/>
              </w:rPr>
              <w:t>반도체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B48EA" w14:textId="77777777" w:rsidR="004B36ED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color w:val="A6A6A6"/>
              </w:rPr>
              <w:t>화학-01</w:t>
            </w:r>
          </w:p>
        </w:tc>
        <w:tc>
          <w:tcPr>
            <w:tcW w:w="4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4A4929A0" w14:textId="77777777" w:rsidR="004B36ED" w:rsidRPr="00181060" w:rsidRDefault="00000000" w:rsidP="00181060">
            <w:pPr>
              <w:pStyle w:val="a3"/>
              <w:spacing w:line="240" w:lineRule="auto"/>
              <w:rPr>
                <w:sz w:val="16"/>
                <w:szCs w:val="18"/>
              </w:rPr>
            </w:pPr>
            <w:proofErr w:type="spellStart"/>
            <w:r w:rsidRPr="00181060">
              <w:rPr>
                <w:rFonts w:ascii="맑은 고딕" w:eastAsia="맑은 고딕"/>
                <w:color w:val="A6A6A6"/>
                <w:sz w:val="16"/>
                <w:szCs w:val="18"/>
              </w:rPr>
              <w:t>옵티컬</w:t>
            </w:r>
            <w:proofErr w:type="spellEnd"/>
            <w:r w:rsidRPr="00181060">
              <w:rPr>
                <w:rFonts w:ascii="맑은 고딕" w:eastAsia="맑은 고딕"/>
                <w:color w:val="A6A6A6"/>
                <w:sz w:val="16"/>
                <w:szCs w:val="18"/>
              </w:rPr>
              <w:t xml:space="preserve"> </w:t>
            </w:r>
            <w:proofErr w:type="spellStart"/>
            <w:r w:rsidRPr="00181060">
              <w:rPr>
                <w:rFonts w:ascii="맑은 고딕" w:eastAsia="맑은 고딕"/>
                <w:color w:val="A6A6A6"/>
                <w:sz w:val="16"/>
                <w:szCs w:val="18"/>
              </w:rPr>
              <w:t>솔더링을</w:t>
            </w:r>
            <w:proofErr w:type="spellEnd"/>
            <w:r w:rsidRPr="00181060">
              <w:rPr>
                <w:rFonts w:ascii="맑은 고딕" w:eastAsia="맑은 고딕"/>
                <w:color w:val="A6A6A6"/>
                <w:sz w:val="16"/>
                <w:szCs w:val="18"/>
              </w:rPr>
              <w:t xml:space="preserve"> 이용한 결합 구조에서 이차원 박막 반도체 물질의 </w:t>
            </w:r>
            <w:proofErr w:type="spellStart"/>
            <w:r w:rsidRPr="00181060">
              <w:rPr>
                <w:rFonts w:ascii="맑은 고딕" w:eastAsia="맑은 고딕"/>
                <w:color w:val="A6A6A6"/>
                <w:sz w:val="16"/>
                <w:szCs w:val="18"/>
              </w:rPr>
              <w:t>광특성</w:t>
            </w:r>
            <w:proofErr w:type="spellEnd"/>
            <w:r w:rsidRPr="00181060">
              <w:rPr>
                <w:rFonts w:ascii="맑은 고딕" w:eastAsia="맑은 고딕"/>
                <w:color w:val="A6A6A6"/>
                <w:sz w:val="16"/>
                <w:szCs w:val="18"/>
              </w:rPr>
              <w:t xml:space="preserve"> 생성 및 제어하는 방법</w:t>
            </w:r>
          </w:p>
        </w:tc>
      </w:tr>
      <w:tr w:rsidR="004B36ED" w14:paraId="731D6CA7" w14:textId="77777777" w:rsidTr="00181060">
        <w:trPr>
          <w:trHeight w:val="490"/>
        </w:trPr>
        <w:tc>
          <w:tcPr>
            <w:tcW w:w="45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62CE2" w14:textId="77777777" w:rsidR="004B36ED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/>
                <w:sz w:val="24"/>
              </w:rPr>
              <w:t>2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4C984" w14:textId="77777777" w:rsidR="004B36ED" w:rsidRDefault="00000000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eastAsia="맑은 고딕"/>
                <w:color w:val="A6A6A6"/>
              </w:rPr>
              <w:t>한국광기술원</w:t>
            </w:r>
            <w:proofErr w:type="spellEnd"/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3D0FA" w14:textId="77777777" w:rsidR="004B36ED" w:rsidRDefault="00000000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eastAsia="맑은 고딕"/>
                <w:color w:val="A6A6A6"/>
              </w:rPr>
              <w:t>광센서</w:t>
            </w:r>
            <w:proofErr w:type="spellEnd"/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4E2C3" w14:textId="77777777" w:rsidR="004B36ED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color w:val="A6A6A6"/>
              </w:rPr>
              <w:t>광-02</w:t>
            </w:r>
          </w:p>
        </w:tc>
        <w:tc>
          <w:tcPr>
            <w:tcW w:w="4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7AAC0171" w14:textId="77777777" w:rsidR="004B36ED" w:rsidRPr="00181060" w:rsidRDefault="00000000" w:rsidP="00181060">
            <w:pPr>
              <w:pStyle w:val="a3"/>
              <w:spacing w:line="240" w:lineRule="auto"/>
              <w:rPr>
                <w:sz w:val="16"/>
                <w:szCs w:val="18"/>
              </w:rPr>
            </w:pPr>
            <w:r w:rsidRPr="00181060">
              <w:rPr>
                <w:rFonts w:ascii="맑은 고딕" w:eastAsia="맑은 고딕"/>
                <w:color w:val="A6A6A6"/>
                <w:sz w:val="16"/>
                <w:szCs w:val="18"/>
              </w:rPr>
              <w:t xml:space="preserve">광섬유를 이용한 화재 감지 및 고정형 멀티 센서  </w:t>
            </w:r>
          </w:p>
          <w:p w14:paraId="33C04B81" w14:textId="77777777" w:rsidR="004B36ED" w:rsidRPr="00181060" w:rsidRDefault="00000000" w:rsidP="00181060">
            <w:pPr>
              <w:pStyle w:val="a3"/>
              <w:spacing w:line="240" w:lineRule="auto"/>
              <w:rPr>
                <w:sz w:val="16"/>
                <w:szCs w:val="18"/>
              </w:rPr>
            </w:pPr>
            <w:r w:rsidRPr="00181060">
              <w:rPr>
                <w:rFonts w:eastAsia="맑은 고딕"/>
                <w:color w:val="A6A6A6"/>
                <w:sz w:val="16"/>
                <w:szCs w:val="18"/>
              </w:rPr>
              <w:t>디바이스</w:t>
            </w:r>
          </w:p>
        </w:tc>
      </w:tr>
      <w:tr w:rsidR="004B36ED" w14:paraId="06367CAA" w14:textId="77777777" w:rsidTr="00181060">
        <w:trPr>
          <w:trHeight w:val="490"/>
        </w:trPr>
        <w:tc>
          <w:tcPr>
            <w:tcW w:w="45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4ADE25DF" w14:textId="77777777" w:rsidR="004B36ED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/>
                <w:sz w:val="24"/>
              </w:rPr>
              <w:t>3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475FC8BC" w14:textId="77777777" w:rsidR="004B36ED" w:rsidRDefault="004B36ED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</w:rPr>
            </w:pP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40A49D47" w14:textId="77777777" w:rsidR="004B36ED" w:rsidRDefault="004B36ED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</w:rPr>
            </w:pP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0632837D" w14:textId="77777777" w:rsidR="004B36ED" w:rsidRDefault="004B36ED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</w:rPr>
            </w:pPr>
          </w:p>
        </w:tc>
        <w:tc>
          <w:tcPr>
            <w:tcW w:w="494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AEB0BF4" w14:textId="77777777" w:rsidR="004B36ED" w:rsidRDefault="004B36ED">
            <w:pPr>
              <w:pStyle w:val="a3"/>
              <w:spacing w:line="312" w:lineRule="auto"/>
              <w:rPr>
                <w:rFonts w:ascii="맑은 고딕" w:eastAsia="맑은 고딕"/>
              </w:rPr>
            </w:pPr>
          </w:p>
        </w:tc>
      </w:tr>
    </w:tbl>
    <w:p w14:paraId="61423103" w14:textId="435F2F82" w:rsidR="002842A3" w:rsidRDefault="00000000">
      <w:pPr>
        <w:pStyle w:val="a3"/>
        <w:spacing w:line="312" w:lineRule="auto"/>
        <w:rPr>
          <w:rFonts w:ascii="맑은 고딕" w:eastAsia="맑은 고딕"/>
          <w:b/>
          <w:sz w:val="28"/>
        </w:rPr>
      </w:pPr>
      <w:r>
        <w:rPr>
          <w:rFonts w:ascii="맑은 고딕"/>
          <w:b/>
          <w:color w:val="404040"/>
        </w:rPr>
        <w:t>※</w:t>
      </w:r>
      <w:r>
        <w:rPr>
          <w:rFonts w:ascii="맑은 고딕" w:eastAsia="맑은 고딕"/>
          <w:b/>
          <w:color w:val="404040"/>
        </w:rPr>
        <w:t xml:space="preserve"> 상담신청 기술이 3건 이상일 시 행을 추가하여 작성해 주세요</w:t>
      </w:r>
      <w:r>
        <w:rPr>
          <w:rFonts w:ascii="맑은 고딕" w:eastAsia="맑은 고딕"/>
          <w:b/>
          <w:sz w:val="28"/>
        </w:rPr>
        <w:t xml:space="preserve"> </w:t>
      </w:r>
    </w:p>
    <w:p w14:paraId="7761EF0D" w14:textId="031CBEE3" w:rsidR="00181060" w:rsidRDefault="00181060" w:rsidP="00B56576">
      <w:pPr>
        <w:pStyle w:val="a3"/>
        <w:spacing w:line="240" w:lineRule="atLeast"/>
        <w:rPr>
          <w:rFonts w:ascii="맑은 고딕" w:eastAsia="맑은 고딕"/>
          <w:b/>
          <w:sz w:val="28"/>
        </w:rPr>
      </w:pPr>
      <w:r>
        <w:rPr>
          <w:rFonts w:ascii="맑은 고딕"/>
          <w:b/>
          <w:sz w:val="28"/>
        </w:rPr>
        <w:t>□</w:t>
      </w:r>
      <w:r>
        <w:rPr>
          <w:rFonts w:ascii="맑은 고딕" w:eastAsia="맑은 고딕"/>
          <w:b/>
          <w:sz w:val="28"/>
        </w:rPr>
        <w:t xml:space="preserve"> </w:t>
      </w:r>
      <w:proofErr w:type="spellStart"/>
      <w:r>
        <w:rPr>
          <w:rFonts w:ascii="맑은 고딕" w:eastAsia="맑은 고딕"/>
          <w:b/>
          <w:sz w:val="28"/>
        </w:rPr>
        <w:t>상담회</w:t>
      </w:r>
      <w:proofErr w:type="spellEnd"/>
      <w:r>
        <w:rPr>
          <w:rFonts w:ascii="맑은 고딕" w:eastAsia="맑은 고딕"/>
          <w:b/>
          <w:sz w:val="28"/>
        </w:rPr>
        <w:t xml:space="preserve"> 신청 기술</w:t>
      </w:r>
      <w:r>
        <w:rPr>
          <w:rFonts w:ascii="맑은 고딕" w:eastAsia="맑은 고딕" w:hint="eastAsia"/>
          <w:b/>
          <w:sz w:val="28"/>
        </w:rPr>
        <w:t xml:space="preserve"> </w:t>
      </w:r>
      <w:r>
        <w:rPr>
          <w:rFonts w:ascii="맑은 고딕" w:eastAsia="맑은 고딕"/>
          <w:b/>
          <w:sz w:val="28"/>
        </w:rPr>
        <w:t xml:space="preserve">(신청 기술)을 선택한 사유 </w:t>
      </w:r>
      <w:r>
        <w:rPr>
          <w:rFonts w:ascii="맑은 고딕"/>
          <w:b/>
          <w:color w:val="FF0000"/>
          <w:sz w:val="24"/>
        </w:rPr>
        <w:t>(※</w:t>
      </w:r>
      <w:r>
        <w:rPr>
          <w:rFonts w:ascii="맑은 고딕" w:eastAsia="맑은 고딕"/>
          <w:b/>
          <w:color w:val="FF0000"/>
          <w:sz w:val="24"/>
        </w:rPr>
        <w:t xml:space="preserve"> 신청기술별 작성)</w:t>
      </w:r>
    </w:p>
    <w:p w14:paraId="2CEB2773" w14:textId="3CBA84EA" w:rsidR="004B36ED" w:rsidRDefault="004B36ED">
      <w:pPr>
        <w:pStyle w:val="a3"/>
        <w:spacing w:line="312" w:lineRule="auto"/>
      </w:pPr>
    </w:p>
    <w:tbl>
      <w:tblPr>
        <w:tblpPr w:leftFromText="28" w:rightFromText="28" w:topFromText="28" w:bottomFromText="28" w:vertAnchor="text" w:tblpYSpec="top"/>
        <w:tblOverlap w:val="never"/>
        <w:tblW w:w="966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8"/>
        <w:gridCol w:w="1739"/>
        <w:gridCol w:w="1692"/>
        <w:gridCol w:w="2146"/>
        <w:gridCol w:w="1300"/>
        <w:gridCol w:w="1497"/>
      </w:tblGrid>
      <w:tr w:rsidR="004B36ED" w14:paraId="580B9A04" w14:textId="77777777" w:rsidTr="00181060">
        <w:trPr>
          <w:trHeight w:val="376"/>
        </w:trPr>
        <w:tc>
          <w:tcPr>
            <w:tcW w:w="1288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5541D0" w14:textId="78A5EFE2" w:rsidR="004B36ED" w:rsidRPr="00181060" w:rsidRDefault="00181060">
            <w:pPr>
              <w:pStyle w:val="a3"/>
              <w:wordWrap/>
              <w:jc w:val="center"/>
              <w:rPr>
                <w:szCs w:val="20"/>
              </w:rPr>
            </w:pPr>
            <w:r w:rsidRPr="00181060">
              <w:rPr>
                <w:rFonts w:eastAsia="맑은 고딕"/>
                <w:b/>
                <w:szCs w:val="20"/>
              </w:rPr>
              <w:t>기</w:t>
            </w:r>
            <w:r>
              <w:rPr>
                <w:rFonts w:eastAsia="맑은 고딕" w:hint="eastAsia"/>
                <w:b/>
                <w:szCs w:val="20"/>
              </w:rPr>
              <w:t>관명</w:t>
            </w:r>
          </w:p>
        </w:tc>
        <w:tc>
          <w:tcPr>
            <w:tcW w:w="173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CABD00" w14:textId="77777777" w:rsidR="004B36ED" w:rsidRPr="00181060" w:rsidRDefault="004B36ED">
            <w:pPr>
              <w:pStyle w:val="a3"/>
              <w:wordWrap/>
              <w:jc w:val="left"/>
              <w:rPr>
                <w:rFonts w:ascii="맑은 고딕" w:eastAsia="맑은 고딕"/>
                <w:szCs w:val="20"/>
              </w:rPr>
            </w:pPr>
          </w:p>
        </w:tc>
        <w:tc>
          <w:tcPr>
            <w:tcW w:w="169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C18D2E" w14:textId="77777777" w:rsidR="004B36ED" w:rsidRPr="00181060" w:rsidRDefault="00000000">
            <w:pPr>
              <w:pStyle w:val="a3"/>
              <w:wordWrap/>
              <w:jc w:val="center"/>
              <w:rPr>
                <w:szCs w:val="20"/>
              </w:rPr>
            </w:pPr>
            <w:r w:rsidRPr="00181060">
              <w:rPr>
                <w:rFonts w:eastAsia="맑은 고딕"/>
                <w:b/>
                <w:szCs w:val="20"/>
              </w:rPr>
              <w:t>기술분야</w:t>
            </w:r>
          </w:p>
        </w:tc>
        <w:tc>
          <w:tcPr>
            <w:tcW w:w="214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51F1ED" w14:textId="77777777" w:rsidR="004B36ED" w:rsidRPr="00181060" w:rsidRDefault="004B36ED">
            <w:pPr>
              <w:pStyle w:val="a3"/>
              <w:wordWrap/>
              <w:jc w:val="left"/>
              <w:rPr>
                <w:rFonts w:ascii="맑은 고딕" w:eastAsia="맑은 고딕"/>
                <w:szCs w:val="20"/>
              </w:rPr>
            </w:pPr>
          </w:p>
        </w:tc>
        <w:tc>
          <w:tcPr>
            <w:tcW w:w="130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BB1798" w14:textId="77777777" w:rsidR="004B36ED" w:rsidRPr="00181060" w:rsidRDefault="00000000">
            <w:pPr>
              <w:pStyle w:val="a3"/>
              <w:wordWrap/>
              <w:jc w:val="center"/>
              <w:rPr>
                <w:szCs w:val="20"/>
              </w:rPr>
            </w:pPr>
            <w:r w:rsidRPr="00181060">
              <w:rPr>
                <w:rFonts w:eastAsia="맑은 고딕"/>
                <w:b/>
                <w:szCs w:val="20"/>
              </w:rPr>
              <w:t>기술번호</w:t>
            </w:r>
          </w:p>
        </w:tc>
        <w:tc>
          <w:tcPr>
            <w:tcW w:w="149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B84FDDC" w14:textId="77777777" w:rsidR="004B36ED" w:rsidRDefault="004B36ED">
            <w:pPr>
              <w:pStyle w:val="a3"/>
              <w:wordWrap/>
              <w:jc w:val="left"/>
              <w:rPr>
                <w:rFonts w:ascii="맑은 고딕" w:eastAsia="맑은 고딕"/>
                <w:sz w:val="22"/>
              </w:rPr>
            </w:pPr>
          </w:p>
        </w:tc>
      </w:tr>
      <w:tr w:rsidR="004B36ED" w14:paraId="29C450CD" w14:textId="77777777" w:rsidTr="00181060">
        <w:trPr>
          <w:trHeight w:val="380"/>
        </w:trPr>
        <w:tc>
          <w:tcPr>
            <w:tcW w:w="128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207507" w14:textId="78EA8AA0" w:rsidR="004B36ED" w:rsidRPr="00181060" w:rsidRDefault="00181060">
            <w:pPr>
              <w:pStyle w:val="a3"/>
              <w:wordWrap/>
              <w:jc w:val="center"/>
              <w:rPr>
                <w:szCs w:val="20"/>
              </w:rPr>
            </w:pPr>
            <w:proofErr w:type="spellStart"/>
            <w:r w:rsidRPr="00181060">
              <w:rPr>
                <w:rFonts w:eastAsia="맑은 고딕"/>
                <w:b/>
                <w:szCs w:val="20"/>
              </w:rPr>
              <w:t>기</w:t>
            </w:r>
            <w:r>
              <w:rPr>
                <w:rFonts w:eastAsia="맑은 고딕" w:hint="eastAsia"/>
                <w:b/>
                <w:szCs w:val="20"/>
              </w:rPr>
              <w:t>술명</w:t>
            </w:r>
            <w:proofErr w:type="spellEnd"/>
          </w:p>
        </w:tc>
        <w:tc>
          <w:tcPr>
            <w:tcW w:w="837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83664C3" w14:textId="77777777" w:rsidR="004B36ED" w:rsidRDefault="004B36ED">
            <w:pPr>
              <w:pStyle w:val="a3"/>
              <w:wordWrap/>
              <w:jc w:val="left"/>
              <w:rPr>
                <w:rFonts w:ascii="맑은 고딕" w:eastAsia="맑은 고딕"/>
                <w:sz w:val="22"/>
              </w:rPr>
            </w:pPr>
          </w:p>
        </w:tc>
      </w:tr>
      <w:tr w:rsidR="004B36ED" w14:paraId="6E582CD7" w14:textId="77777777" w:rsidTr="00181060">
        <w:trPr>
          <w:trHeight w:val="3148"/>
        </w:trPr>
        <w:tc>
          <w:tcPr>
            <w:tcW w:w="128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58D96B" w14:textId="686E6C94" w:rsidR="004B36ED" w:rsidRDefault="0094127F">
            <w:pPr>
              <w:pStyle w:val="a3"/>
              <w:wordWrap/>
              <w:jc w:val="center"/>
            </w:pPr>
            <w:r>
              <w:rPr>
                <w:rFonts w:eastAsia="맑은 고딕" w:hint="eastAsia"/>
                <w:b/>
                <w:szCs w:val="20"/>
              </w:rPr>
              <w:t>신청사유</w:t>
            </w:r>
          </w:p>
        </w:tc>
        <w:tc>
          <w:tcPr>
            <w:tcW w:w="837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0C305B58" w14:textId="77777777" w:rsidR="004B36ED" w:rsidRDefault="004B36ED">
            <w:pPr>
              <w:pStyle w:val="a3"/>
              <w:wordWrap/>
              <w:jc w:val="center"/>
            </w:pPr>
          </w:p>
          <w:p w14:paraId="787FCD00" w14:textId="77777777" w:rsidR="00181060" w:rsidRDefault="00181060">
            <w:pPr>
              <w:pStyle w:val="a3"/>
              <w:wordWrap/>
              <w:jc w:val="center"/>
            </w:pPr>
          </w:p>
          <w:p w14:paraId="07BD3CC0" w14:textId="77777777" w:rsidR="00B56576" w:rsidRDefault="00B56576">
            <w:pPr>
              <w:pStyle w:val="a3"/>
              <w:wordWrap/>
              <w:jc w:val="center"/>
              <w:rPr>
                <w:rFonts w:ascii="맑은 고딕" w:eastAsia="맑은 고딕"/>
                <w:color w:val="A6A6A6"/>
                <w:sz w:val="16"/>
                <w:szCs w:val="18"/>
              </w:rPr>
            </w:pPr>
          </w:p>
          <w:p w14:paraId="2C204DDF" w14:textId="21745A69" w:rsidR="00181060" w:rsidRPr="00B56576" w:rsidRDefault="00181060">
            <w:pPr>
              <w:pStyle w:val="a3"/>
              <w:wordWrap/>
              <w:jc w:val="center"/>
              <w:rPr>
                <w:i/>
                <w:iCs/>
                <w:color w:val="A6A6A6" w:themeColor="background1" w:themeShade="A6"/>
              </w:rPr>
            </w:pPr>
            <w:r w:rsidRPr="00B56576">
              <w:rPr>
                <w:rFonts w:ascii="맑은 고딕" w:eastAsia="맑은 고딕" w:hint="eastAsia"/>
                <w:i/>
                <w:iCs/>
                <w:color w:val="A6A6A6" w:themeColor="background1" w:themeShade="A6"/>
                <w:sz w:val="18"/>
                <w:szCs w:val="20"/>
              </w:rPr>
              <w:t>분량제한 없음</w:t>
            </w:r>
          </w:p>
        </w:tc>
      </w:tr>
      <w:tr w:rsidR="004B36ED" w14:paraId="62B08B24" w14:textId="77777777" w:rsidTr="00181060">
        <w:trPr>
          <w:trHeight w:val="2994"/>
        </w:trPr>
        <w:tc>
          <w:tcPr>
            <w:tcW w:w="1288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7BD2EBA" w14:textId="77777777" w:rsidR="004B36ED" w:rsidRDefault="00000000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lastRenderedPageBreak/>
              <w:t>보유한</w:t>
            </w:r>
          </w:p>
          <w:p w14:paraId="3FB6661E" w14:textId="77777777" w:rsidR="004B36ED" w:rsidRDefault="00000000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유관기술</w:t>
            </w:r>
          </w:p>
          <w:p w14:paraId="537870DA" w14:textId="77777777" w:rsidR="004B36ED" w:rsidRDefault="00000000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</w:rPr>
              <w:t>소개</w:t>
            </w:r>
          </w:p>
        </w:tc>
        <w:tc>
          <w:tcPr>
            <w:tcW w:w="8374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14:paraId="4E8E40DF" w14:textId="77777777" w:rsidR="004B36ED" w:rsidRDefault="004B36ED">
            <w:pPr>
              <w:pStyle w:val="a3"/>
              <w:wordWrap/>
              <w:jc w:val="left"/>
              <w:rPr>
                <w:rFonts w:ascii="맑은 고딕" w:eastAsia="맑은 고딕"/>
                <w:sz w:val="12"/>
              </w:rPr>
            </w:pPr>
          </w:p>
          <w:p w14:paraId="425B9782" w14:textId="77777777" w:rsidR="004B36ED" w:rsidRDefault="00000000">
            <w:pPr>
              <w:pStyle w:val="a3"/>
              <w:wordWrap/>
              <w:jc w:val="center"/>
            </w:pPr>
            <w:r>
              <w:rPr>
                <w:rFonts w:ascii="맑은 고딕"/>
                <w:sz w:val="22"/>
              </w:rPr>
              <w:t xml:space="preserve"> </w:t>
            </w:r>
          </w:p>
          <w:p w14:paraId="23E7CCD1" w14:textId="77777777" w:rsidR="004B36ED" w:rsidRDefault="004B36ED" w:rsidP="00B56576">
            <w:pPr>
              <w:pStyle w:val="a3"/>
              <w:wordWrap/>
              <w:rPr>
                <w:rFonts w:ascii="맑은 고딕" w:eastAsia="맑은 고딕"/>
                <w:i/>
                <w:color w:val="808080"/>
                <w:sz w:val="22"/>
              </w:rPr>
            </w:pPr>
          </w:p>
          <w:p w14:paraId="45FD1E6B" w14:textId="77777777" w:rsidR="00B56576" w:rsidRPr="00B56576" w:rsidRDefault="00B56576" w:rsidP="00B56576">
            <w:pPr>
              <w:pStyle w:val="a3"/>
              <w:wordWrap/>
              <w:rPr>
                <w:rFonts w:ascii="맑은 고딕" w:eastAsia="맑은 고딕"/>
                <w:i/>
                <w:color w:val="808080"/>
                <w:sz w:val="22"/>
              </w:rPr>
            </w:pPr>
          </w:p>
          <w:p w14:paraId="13491E88" w14:textId="6D2972B1" w:rsidR="004B36ED" w:rsidRPr="00B56576" w:rsidRDefault="00000000" w:rsidP="00B56576">
            <w:pPr>
              <w:pStyle w:val="a3"/>
              <w:wordWrap/>
              <w:ind w:firstLineChars="800" w:firstLine="1440"/>
              <w:rPr>
                <w:color w:val="A6A6A6" w:themeColor="background1" w:themeShade="A6"/>
              </w:rPr>
            </w:pPr>
            <w:r w:rsidRPr="00B56576">
              <w:rPr>
                <w:rFonts w:ascii="맑은 고딕" w:eastAsia="맑은 고딕"/>
                <w:i/>
                <w:color w:val="A6A6A6" w:themeColor="background1" w:themeShade="A6"/>
                <w:sz w:val="18"/>
                <w:szCs w:val="18"/>
              </w:rPr>
              <w:t xml:space="preserve">상담 신청한 기술과 관계된 기술을 보유 시 </w:t>
            </w:r>
            <w:proofErr w:type="gramStart"/>
            <w:r w:rsidRPr="00B56576">
              <w:rPr>
                <w:rFonts w:ascii="맑은 고딕" w:eastAsia="맑은 고딕"/>
                <w:i/>
                <w:color w:val="A6A6A6" w:themeColor="background1" w:themeShade="A6"/>
                <w:sz w:val="18"/>
                <w:szCs w:val="18"/>
              </w:rPr>
              <w:t>작성 /</w:t>
            </w:r>
            <w:proofErr w:type="gramEnd"/>
            <w:r w:rsidRPr="00B56576">
              <w:rPr>
                <w:rFonts w:ascii="맑은 고딕" w:eastAsia="맑은 고딕"/>
                <w:i/>
                <w:color w:val="A6A6A6" w:themeColor="background1" w:themeShade="A6"/>
                <w:sz w:val="18"/>
                <w:szCs w:val="18"/>
              </w:rPr>
              <w:t xml:space="preserve"> 분량제한 없음</w:t>
            </w:r>
          </w:p>
          <w:p w14:paraId="0E003520" w14:textId="64DF6893" w:rsidR="00B56576" w:rsidRDefault="00000000">
            <w:pPr>
              <w:pStyle w:val="a3"/>
              <w:wordWrap/>
              <w:jc w:val="left"/>
              <w:rPr>
                <w:rFonts w:ascii="맑은 고딕"/>
                <w:color w:val="808080"/>
                <w:sz w:val="22"/>
              </w:rPr>
            </w:pPr>
            <w:r>
              <w:rPr>
                <w:rFonts w:ascii="맑은 고딕"/>
                <w:color w:val="808080"/>
                <w:sz w:val="22"/>
              </w:rPr>
              <w:t xml:space="preserve"> </w:t>
            </w:r>
          </w:p>
          <w:p w14:paraId="37E14A84" w14:textId="77777777" w:rsidR="00B56576" w:rsidRDefault="00B56576">
            <w:pPr>
              <w:pStyle w:val="a3"/>
              <w:wordWrap/>
              <w:jc w:val="left"/>
              <w:rPr>
                <w:rFonts w:ascii="맑은 고딕"/>
                <w:color w:val="808080"/>
                <w:sz w:val="22"/>
              </w:rPr>
            </w:pPr>
          </w:p>
          <w:p w14:paraId="38064DB2" w14:textId="77777777" w:rsidR="00B56576" w:rsidRDefault="00B56576">
            <w:pPr>
              <w:pStyle w:val="a3"/>
              <w:wordWrap/>
              <w:jc w:val="left"/>
              <w:rPr>
                <w:rFonts w:ascii="맑은 고딕"/>
                <w:color w:val="808080"/>
                <w:sz w:val="22"/>
              </w:rPr>
            </w:pPr>
          </w:p>
          <w:p w14:paraId="772507FE" w14:textId="77777777" w:rsidR="00B56576" w:rsidRDefault="00B56576">
            <w:pPr>
              <w:pStyle w:val="a3"/>
              <w:wordWrap/>
              <w:jc w:val="left"/>
            </w:pPr>
          </w:p>
        </w:tc>
      </w:tr>
    </w:tbl>
    <w:p w14:paraId="29D6C543" w14:textId="77777777" w:rsidR="004B36ED" w:rsidRDefault="004B36ED">
      <w:pPr>
        <w:pStyle w:val="a3"/>
        <w:spacing w:line="240" w:lineRule="auto"/>
      </w:pPr>
    </w:p>
    <w:tbl>
      <w:tblPr>
        <w:tblOverlap w:val="never"/>
        <w:tblW w:w="965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54"/>
      </w:tblGrid>
      <w:tr w:rsidR="004B36ED" w14:paraId="1E2D53D4" w14:textId="77777777">
        <w:trPr>
          <w:trHeight w:val="2737"/>
        </w:trPr>
        <w:tc>
          <w:tcPr>
            <w:tcW w:w="965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BA63D10" w14:textId="77777777" w:rsidR="004B36ED" w:rsidRDefault="00000000">
            <w:pPr>
              <w:pStyle w:val="a3"/>
              <w:ind w:left="311" w:hanging="311"/>
            </w:pPr>
            <w:r>
              <w:rPr>
                <w:rFonts w:ascii="한양중고딕"/>
                <w:sz w:val="22"/>
              </w:rPr>
              <w:t xml:space="preserve"> </w:t>
            </w:r>
            <w:r>
              <w:rPr>
                <w:rFonts w:ascii="휴먼고딕" w:eastAsia="휴먼고딕"/>
              </w:rPr>
              <w:t>&lt;개인정보 활용 동의&gt;</w:t>
            </w:r>
          </w:p>
          <w:p w14:paraId="73815AB6" w14:textId="77777777" w:rsidR="004B36ED" w:rsidRDefault="00000000">
            <w:pPr>
              <w:pStyle w:val="a3"/>
              <w:ind w:left="100" w:hanging="100"/>
            </w:pPr>
            <w:r>
              <w:rPr>
                <w:rFonts w:ascii="휴먼고딕"/>
              </w:rPr>
              <w:t xml:space="preserve"> </w:t>
            </w:r>
            <w:proofErr w:type="spellStart"/>
            <w:r>
              <w:rPr>
                <w:rFonts w:ascii="휴먼고딕" w:eastAsia="휴먼고딕"/>
                <w:spacing w:val="-8"/>
              </w:rPr>
              <w:t>본인은「기술이전</w:t>
            </w:r>
            <w:proofErr w:type="spellEnd"/>
            <w:r>
              <w:rPr>
                <w:rFonts w:ascii="휴먼고딕" w:eastAsia="휴먼고딕"/>
                <w:spacing w:val="-8"/>
              </w:rPr>
              <w:t xml:space="preserve"> </w:t>
            </w:r>
            <w:proofErr w:type="spellStart"/>
            <w:r>
              <w:rPr>
                <w:rFonts w:ascii="휴먼고딕" w:eastAsia="휴먼고딕"/>
                <w:spacing w:val="-8"/>
              </w:rPr>
              <w:t>상담회」참가와</w:t>
            </w:r>
            <w:proofErr w:type="spellEnd"/>
            <w:r>
              <w:rPr>
                <w:rFonts w:ascii="휴먼고딕" w:eastAsia="휴먼고딕"/>
                <w:spacing w:val="-8"/>
              </w:rPr>
              <w:t xml:space="preserve"> 관련하여 </w:t>
            </w:r>
            <w:proofErr w:type="spellStart"/>
            <w:r>
              <w:rPr>
                <w:rFonts w:ascii="휴먼고딕" w:eastAsia="휴먼고딕"/>
                <w:spacing w:val="-8"/>
              </w:rPr>
              <w:t>한국산업기술평가관리원과</w:t>
            </w:r>
            <w:proofErr w:type="spellEnd"/>
            <w:r>
              <w:rPr>
                <w:rFonts w:ascii="휴먼고딕" w:eastAsia="휴먼고딕"/>
                <w:spacing w:val="-8"/>
              </w:rPr>
              <w:t xml:space="preserve"> 전자신문사가 참가신청서에</w:t>
            </w:r>
            <w:r>
              <w:rPr>
                <w:rFonts w:ascii="휴먼고딕" w:eastAsia="휴먼고딕"/>
                <w:spacing w:val="-2"/>
              </w:rPr>
              <w:t xml:space="preserve"> 기재된</w:t>
            </w:r>
            <w:r>
              <w:rPr>
                <w:rFonts w:ascii="휴먼고딕" w:eastAsia="휴먼고딕"/>
              </w:rPr>
              <w:t xml:space="preserve"> 개인정보를 수집</w:t>
            </w:r>
            <w:r>
              <w:rPr>
                <w:rFonts w:ascii="휴먼고딕" w:eastAsia="휴먼고딕"/>
              </w:rPr>
              <w:t>·</w:t>
            </w:r>
            <w:r>
              <w:rPr>
                <w:rFonts w:ascii="휴먼고딕" w:eastAsia="휴먼고딕"/>
              </w:rPr>
              <w:t>이용하고, 유관기관에 제공하는 것을 동의합니다.</w:t>
            </w:r>
          </w:p>
          <w:p w14:paraId="4481F865" w14:textId="77777777" w:rsidR="004B36ED" w:rsidRDefault="00000000">
            <w:pPr>
              <w:pStyle w:val="a3"/>
              <w:ind w:left="2201" w:hanging="2201"/>
            </w:pPr>
            <w:r>
              <w:rPr>
                <w:rFonts w:ascii="휴먼고딕" w:eastAsia="휴먼고딕"/>
              </w:rPr>
              <w:t xml:space="preserve"> 1. 수집</w:t>
            </w:r>
            <w:r>
              <w:rPr>
                <w:rFonts w:ascii="휴먼고딕" w:eastAsia="휴먼고딕"/>
              </w:rPr>
              <w:t>·</w:t>
            </w:r>
            <w:r>
              <w:rPr>
                <w:rFonts w:ascii="휴먼고딕" w:eastAsia="휴먼고딕"/>
              </w:rPr>
              <w:t xml:space="preserve">이용의 </w:t>
            </w:r>
            <w:proofErr w:type="gramStart"/>
            <w:r>
              <w:rPr>
                <w:rFonts w:ascii="휴먼고딕" w:eastAsia="휴먼고딕"/>
              </w:rPr>
              <w:t>목적 :</w:t>
            </w:r>
            <w:proofErr w:type="gramEnd"/>
            <w:r>
              <w:rPr>
                <w:rFonts w:ascii="휴먼고딕" w:eastAsia="휴먼고딕"/>
              </w:rPr>
              <w:t xml:space="preserve"> </w:t>
            </w:r>
            <w:r>
              <w:rPr>
                <w:rFonts w:ascii="휴먼고딕" w:eastAsia="휴먼고딕"/>
                <w:spacing w:val="-4"/>
              </w:rPr>
              <w:t>기업의 참가여부 조사 및 기술 상담, 사후 관리, 본회 사업홍보 및 안내</w:t>
            </w:r>
          </w:p>
          <w:p w14:paraId="49231355" w14:textId="77777777" w:rsidR="004B36ED" w:rsidRDefault="00000000">
            <w:pPr>
              <w:pStyle w:val="a3"/>
            </w:pPr>
            <w:r>
              <w:rPr>
                <w:rFonts w:ascii="휴먼고딕" w:eastAsia="휴먼고딕"/>
              </w:rPr>
              <w:t xml:space="preserve"> 2. 수집하는 개인정보 </w:t>
            </w:r>
            <w:proofErr w:type="gramStart"/>
            <w:r>
              <w:rPr>
                <w:rFonts w:ascii="휴먼고딕" w:eastAsia="휴먼고딕"/>
              </w:rPr>
              <w:t>항목 :</w:t>
            </w:r>
            <w:proofErr w:type="gramEnd"/>
            <w:r>
              <w:rPr>
                <w:rFonts w:ascii="휴먼고딕" w:eastAsia="휴먼고딕"/>
              </w:rPr>
              <w:t xml:space="preserve"> 성명, 전화번호, 휴대폰번호, 이메일 등</w:t>
            </w:r>
          </w:p>
          <w:p w14:paraId="61A97925" w14:textId="77777777" w:rsidR="004B36ED" w:rsidRDefault="00000000">
            <w:pPr>
              <w:pStyle w:val="a3"/>
            </w:pPr>
            <w:r>
              <w:rPr>
                <w:rFonts w:ascii="휴먼고딕" w:eastAsia="휴먼고딕"/>
              </w:rPr>
              <w:t xml:space="preserve"> 3. 보유 및 </w:t>
            </w:r>
            <w:proofErr w:type="gramStart"/>
            <w:r>
              <w:rPr>
                <w:rFonts w:ascii="휴먼고딕" w:eastAsia="휴먼고딕"/>
              </w:rPr>
              <w:t>이용기간 :</w:t>
            </w:r>
            <w:proofErr w:type="gramEnd"/>
            <w:r>
              <w:rPr>
                <w:rFonts w:ascii="휴먼고딕" w:eastAsia="휴먼고딕"/>
              </w:rPr>
              <w:t xml:space="preserve"> 참가신청서를 접수하는 시점부터 위의 이용목적이 종료되는 때까지</w:t>
            </w:r>
          </w:p>
          <w:p w14:paraId="3D997568" w14:textId="77777777" w:rsidR="004B36ED" w:rsidRDefault="00000000">
            <w:pPr>
              <w:pStyle w:val="a3"/>
              <w:ind w:left="350" w:hanging="350"/>
            </w:pPr>
            <w:r>
              <w:rPr>
                <w:rFonts w:ascii="휴먼고딕"/>
              </w:rPr>
              <w:t xml:space="preserve"> 4. </w:t>
            </w:r>
            <w:r>
              <w:rPr>
                <w:rFonts w:ascii="휴먼고딕" w:eastAsia="휴먼고딕"/>
                <w:spacing w:val="3"/>
              </w:rPr>
              <w:t>참가자는 개인정보 제공 및 활용에 대해 동의하지 않을 권리가 있</w:t>
            </w:r>
            <w:r>
              <w:rPr>
                <w:rFonts w:ascii="휴먼고딕" w:eastAsia="휴먼고딕"/>
              </w:rPr>
              <w:t xml:space="preserve">음  </w:t>
            </w:r>
          </w:p>
          <w:p w14:paraId="4339DF03" w14:textId="77777777" w:rsidR="004B36ED" w:rsidRDefault="00000000">
            <w:pPr>
              <w:pStyle w:val="a3"/>
              <w:ind w:left="350" w:hanging="350"/>
            </w:pPr>
            <w:r>
              <w:rPr>
                <w:rFonts w:ascii="휴먼고딕"/>
              </w:rPr>
              <w:t xml:space="preserve">                         </w:t>
            </w:r>
            <w:r>
              <w:rPr>
                <w:rFonts w:ascii="휴먼고딕" w:eastAsia="휴먼고딕"/>
                <w:sz w:val="22"/>
              </w:rPr>
              <w:t>개인정보 활용에 동의함(체크)      (성명:                 )</w:t>
            </w:r>
          </w:p>
        </w:tc>
      </w:tr>
    </w:tbl>
    <w:p w14:paraId="2A4A870F" w14:textId="77777777" w:rsidR="004B36ED" w:rsidRDefault="004B36ED" w:rsidP="0094127F">
      <w:pPr>
        <w:pStyle w:val="a3"/>
        <w:wordWrap/>
        <w:spacing w:line="336" w:lineRule="auto"/>
        <w:rPr>
          <w:rFonts w:ascii="휴먼고딕" w:eastAsia="휴먼고딕"/>
          <w:sz w:val="28"/>
        </w:rPr>
      </w:pPr>
    </w:p>
    <w:p w14:paraId="082C05CC" w14:textId="77777777" w:rsidR="004B36ED" w:rsidRDefault="00000000">
      <w:pPr>
        <w:pStyle w:val="MS"/>
      </w:pPr>
      <w:r>
        <w:rPr>
          <w:rFonts w:ascii="맑은 고딕" w:eastAsia="맑은 고딕"/>
          <w:b/>
          <w:sz w:val="22"/>
        </w:rPr>
        <w:t xml:space="preserve">* 기타 회사/기술 소개자료 별도 첨부 </w:t>
      </w:r>
    </w:p>
    <w:p w14:paraId="1BE71131" w14:textId="77777777" w:rsidR="004B36ED" w:rsidRDefault="00000000">
      <w:pPr>
        <w:pStyle w:val="MS"/>
      </w:pPr>
      <w:r>
        <w:rPr>
          <w:rFonts w:ascii="맑은 고딕" w:eastAsia="맑은 고딕"/>
          <w:b/>
          <w:color w:val="0000FF"/>
          <w:sz w:val="22"/>
        </w:rPr>
        <w:t>* 미팅 성사 여부 및 시간은 신청기술 담당 참여기관이 검토 후 최종 결정됩니다.</w:t>
      </w:r>
    </w:p>
    <w:p w14:paraId="0A8B537B" w14:textId="77777777" w:rsidR="004B36ED" w:rsidRDefault="004B36ED">
      <w:pPr>
        <w:pStyle w:val="MS"/>
        <w:rPr>
          <w:b/>
          <w:color w:val="0000FF"/>
          <w:sz w:val="22"/>
        </w:rPr>
      </w:pPr>
    </w:p>
    <w:p w14:paraId="1E0E3E86" w14:textId="77777777" w:rsidR="004B36ED" w:rsidRDefault="004B36ED">
      <w:pPr>
        <w:pStyle w:val="MS"/>
        <w:rPr>
          <w:b/>
          <w:color w:val="0000FF"/>
          <w:sz w:val="22"/>
        </w:rPr>
      </w:pPr>
    </w:p>
    <w:p w14:paraId="23814DEF" w14:textId="77777777" w:rsidR="004B36ED" w:rsidRDefault="004B36ED">
      <w:pPr>
        <w:pStyle w:val="MS"/>
        <w:rPr>
          <w:b/>
          <w:color w:val="0000FF"/>
          <w:sz w:val="22"/>
        </w:rPr>
      </w:pPr>
    </w:p>
    <w:p w14:paraId="32978698" w14:textId="77777777" w:rsidR="004B36ED" w:rsidRDefault="004B36ED">
      <w:pPr>
        <w:pStyle w:val="MS"/>
        <w:rPr>
          <w:b/>
          <w:color w:val="0000FF"/>
          <w:sz w:val="22"/>
        </w:rPr>
      </w:pPr>
    </w:p>
    <w:p w14:paraId="7A13349B" w14:textId="77777777" w:rsidR="004B36ED" w:rsidRDefault="004B36ED">
      <w:pPr>
        <w:pStyle w:val="MS"/>
        <w:rPr>
          <w:b/>
          <w:color w:val="0000FF"/>
          <w:sz w:val="22"/>
        </w:rPr>
      </w:pPr>
    </w:p>
    <w:p w14:paraId="4DD611C6" w14:textId="77777777" w:rsidR="004B36ED" w:rsidRDefault="004B36ED">
      <w:pPr>
        <w:pStyle w:val="MS"/>
        <w:rPr>
          <w:b/>
          <w:color w:val="0000FF"/>
          <w:sz w:val="22"/>
        </w:rPr>
      </w:pPr>
    </w:p>
    <w:sectPr w:rsidR="004B36ED">
      <w:endnotePr>
        <w:numFmt w:val="decimal"/>
      </w:endnotePr>
      <w:pgSz w:w="11906" w:h="16838"/>
      <w:pgMar w:top="1000" w:right="1134" w:bottom="938" w:left="1000" w:header="737" w:footer="938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명조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산돌다솔 L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CI Tulip">
    <w:panose1 w:val="00000000000000000000"/>
    <w:charset w:val="00"/>
    <w:family w:val="roman"/>
    <w:notTrueType/>
    <w:pitch w:val="default"/>
  </w:font>
  <w:font w:name="휴먼명조">
    <w:altName w:val="바탕"/>
    <w:panose1 w:val="00000000000000000000"/>
    <w:charset w:val="81"/>
    <w:family w:val="roman"/>
    <w:notTrueType/>
    <w:pitch w:val="default"/>
  </w:font>
  <w:font w:name="NanumGothic">
    <w:altName w:val="나눔고딕"/>
    <w:charset w:val="81"/>
    <w:family w:val="auto"/>
    <w:pitch w:val="variable"/>
    <w:sig w:usb0="80000003" w:usb1="09D7FCEB" w:usb2="00000010" w:usb3="00000000" w:csb0="00080001" w:csb1="00000000"/>
  </w:font>
  <w:font w:name="나눔고딕 Light">
    <w:panose1 w:val="00000000000000000000"/>
    <w:charset w:val="81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휴먼고딕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B54C5"/>
    <w:multiLevelType w:val="multilevel"/>
    <w:tmpl w:val="C1AEA1B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1" w15:restartNumberingAfterBreak="0">
    <w:nsid w:val="105B168D"/>
    <w:multiLevelType w:val="multilevel"/>
    <w:tmpl w:val="B19059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2" w15:restartNumberingAfterBreak="0">
    <w:nsid w:val="19993DBC"/>
    <w:multiLevelType w:val="multilevel"/>
    <w:tmpl w:val="4A2CD74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3" w15:restartNumberingAfterBreak="0">
    <w:nsid w:val="22B364A9"/>
    <w:multiLevelType w:val="multilevel"/>
    <w:tmpl w:val="F2AC3F9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4" w15:restartNumberingAfterBreak="0">
    <w:nsid w:val="31292D5B"/>
    <w:multiLevelType w:val="multilevel"/>
    <w:tmpl w:val="64D22CB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5" w15:restartNumberingAfterBreak="0">
    <w:nsid w:val="6E1F7343"/>
    <w:multiLevelType w:val="multilevel"/>
    <w:tmpl w:val="34028BC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6" w15:restartNumberingAfterBreak="0">
    <w:nsid w:val="6FCD6217"/>
    <w:multiLevelType w:val="multilevel"/>
    <w:tmpl w:val="CB5AB3B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num w:numId="1" w16cid:durableId="768358536">
    <w:abstractNumId w:val="5"/>
  </w:num>
  <w:num w:numId="2" w16cid:durableId="1043016556">
    <w:abstractNumId w:val="2"/>
  </w:num>
  <w:num w:numId="3" w16cid:durableId="806901797">
    <w:abstractNumId w:val="4"/>
  </w:num>
  <w:num w:numId="4" w16cid:durableId="285820665">
    <w:abstractNumId w:val="0"/>
  </w:num>
  <w:num w:numId="5" w16cid:durableId="915820655">
    <w:abstractNumId w:val="1"/>
  </w:num>
  <w:num w:numId="6" w16cid:durableId="517426749">
    <w:abstractNumId w:val="6"/>
  </w:num>
  <w:num w:numId="7" w16cid:durableId="444810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6ED"/>
    <w:rsid w:val="000D4BBC"/>
    <w:rsid w:val="00181060"/>
    <w:rsid w:val="001A4598"/>
    <w:rsid w:val="002842A3"/>
    <w:rsid w:val="002C7C47"/>
    <w:rsid w:val="004B36ED"/>
    <w:rsid w:val="00737DEC"/>
    <w:rsid w:val="0094127F"/>
    <w:rsid w:val="00B5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2AC45395"/>
  <w15:docId w15:val="{9731C05B-A0C4-4971-BD6B-0EF85E40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5"/>
      <w:w w:val="95"/>
    </w:rPr>
  </w:style>
  <w:style w:type="paragraph" w:customStyle="1" w:styleId="a8">
    <w:name w:val="선그리기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</w:tabs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명조" w:eastAsia="명조"/>
      <w:color w:val="000000"/>
    </w:rPr>
  </w:style>
  <w:style w:type="paragraph" w:customStyle="1" w:styleId="a9">
    <w:name w:val="표(가운데로)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170" w:line="360" w:lineRule="auto"/>
      <w:jc w:val="center"/>
      <w:textAlignment w:val="baseline"/>
    </w:pPr>
    <w:rPr>
      <w:rFonts w:ascii="한양신명조" w:eastAsia="한양신명조"/>
      <w:color w:val="000000"/>
      <w:sz w:val="24"/>
    </w:rPr>
  </w:style>
  <w:style w:type="paragraph" w:customStyle="1" w:styleId="aa">
    <w:name w:val="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140" w:line="408" w:lineRule="auto"/>
      <w:textAlignment w:val="baseline"/>
    </w:pPr>
    <w:rPr>
      <w:rFonts w:ascii="산돌다솔 L" w:eastAsia="산돌다솔 L"/>
      <w:color w:val="000000"/>
      <w:sz w:val="26"/>
    </w:rPr>
  </w:style>
  <w:style w:type="paragraph" w:customStyle="1" w:styleId="ab">
    <w:name w:val="표지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궁서" w:eastAsia="한양궁서"/>
      <w:b/>
      <w:color w:val="000000"/>
      <w:sz w:val="60"/>
    </w:rPr>
  </w:style>
  <w:style w:type="paragraph" w:customStyle="1" w:styleId="MS">
    <w:name w:val="MS바탕글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  <w:sz w:val="24"/>
    </w:rPr>
  </w:style>
  <w:style w:type="paragraph" w:customStyle="1" w:styleId="xl68">
    <w:name w:val="xl68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left"/>
      <w:textAlignment w:val="baseline"/>
    </w:pPr>
    <w:rPr>
      <w:rFonts w:ascii="맑은 고딕" w:eastAsia="맑은 고딕"/>
      <w:color w:val="006100"/>
      <w:sz w:val="22"/>
    </w:rPr>
  </w:style>
  <w:style w:type="paragraph" w:customStyle="1" w:styleId="xl66">
    <w:name w:val="xl66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돋움체" w:eastAsia="돋움체"/>
      <w:color w:val="000000"/>
    </w:rPr>
  </w:style>
  <w:style w:type="paragraph" w:customStyle="1" w:styleId="xl968">
    <w:name w:val="xl968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BFBFB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83">
    <w:name w:val="xl98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BFBFBF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69">
    <w:name w:val="xl969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BFBFB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70">
    <w:name w:val="xl970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71">
    <w:name w:val="xl971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72">
    <w:name w:val="xl972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73">
    <w:name w:val="xl973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87">
    <w:name w:val="xl987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84">
    <w:name w:val="xl984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65">
    <w:name w:val="xl965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74">
    <w:name w:val="xl974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67">
    <w:name w:val="xl967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78">
    <w:name w:val="xl978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81">
    <w:name w:val="xl981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79">
    <w:name w:val="xl979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82">
    <w:name w:val="xl982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89">
    <w:name w:val="xl989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85">
    <w:name w:val="xl985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980">
    <w:name w:val="xl980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88">
    <w:name w:val="xl988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76">
    <w:name w:val="xl976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75">
    <w:name w:val="xl975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xl966">
    <w:name w:val="xl966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</w:rPr>
  </w:style>
  <w:style w:type="paragraph" w:customStyle="1" w:styleId="ac">
    <w:name w:val="표안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HCI Tulip" w:eastAsia="휴먼명조"/>
      <w:b/>
      <w:color w:val="000000"/>
      <w:sz w:val="26"/>
    </w:rPr>
  </w:style>
  <w:style w:type="paragraph" w:customStyle="1" w:styleId="xl143">
    <w:name w:val="xl143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NanumGothic" w:eastAsia="나눔고딕 Light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01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보스턴대 최고기술경영자 연수과정 추진일정</vt:lpstr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보스턴대 최고기술경영자 연수과정 추진일정</dc:title>
  <cp:lastModifiedBy>_01 임팩</cp:lastModifiedBy>
  <cp:revision>4</cp:revision>
  <dcterms:created xsi:type="dcterms:W3CDTF">2007-04-23T00:59:00Z</dcterms:created>
  <dcterms:modified xsi:type="dcterms:W3CDTF">2024-10-28T11:00:00Z</dcterms:modified>
  <cp:version>0501.0100.01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0871b814b0d0743bb95ca6c44c3bd15f917fa97897a96ea93f70a793f53def13</vt:lpwstr>
  </property>
</Properties>
</file>